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36B6" w14:textId="2F33C582" w:rsidR="00AB7967" w:rsidRPr="00AB7967" w:rsidRDefault="00AB7967" w:rsidP="00AB7967">
      <w:pPr>
        <w:jc w:val="center"/>
        <w:rPr>
          <w:rFonts w:ascii="Helvetica" w:hAnsi="Helvetica"/>
          <w:sz w:val="22"/>
          <w:szCs w:val="22"/>
        </w:rPr>
      </w:pPr>
      <w:r>
        <w:rPr>
          <w:noProof/>
          <w:sz w:val="20"/>
        </w:rPr>
        <w:drawing>
          <wp:inline distT="0" distB="0" distL="0" distR="0" wp14:anchorId="702CD188" wp14:editId="026F4F49">
            <wp:extent cx="1433164" cy="17073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3164" cy="1707356"/>
                    </a:xfrm>
                    <a:prstGeom prst="rect">
                      <a:avLst/>
                    </a:prstGeom>
                  </pic:spPr>
                </pic:pic>
              </a:graphicData>
            </a:graphic>
          </wp:inline>
        </w:drawing>
      </w:r>
    </w:p>
    <w:p w14:paraId="3E2C66DC" w14:textId="77777777" w:rsidR="00AB7967" w:rsidRPr="00AB7967" w:rsidRDefault="00AB7967" w:rsidP="00AB7967">
      <w:pPr>
        <w:rPr>
          <w:rFonts w:ascii="Helvetica" w:hAnsi="Helvetica"/>
          <w:sz w:val="22"/>
          <w:szCs w:val="22"/>
        </w:rPr>
      </w:pPr>
    </w:p>
    <w:p w14:paraId="0C08A5F8" w14:textId="3079728D" w:rsidR="00AB7967" w:rsidRPr="00AB7967" w:rsidRDefault="00AB7967" w:rsidP="00AB7967">
      <w:pPr>
        <w:rPr>
          <w:rFonts w:ascii="Helvetica" w:hAnsi="Helvetica"/>
          <w:b/>
          <w:bCs/>
          <w:sz w:val="22"/>
          <w:szCs w:val="22"/>
        </w:rPr>
      </w:pPr>
      <w:r w:rsidRPr="00AB7967">
        <w:rPr>
          <w:rFonts w:ascii="Helvetica" w:hAnsi="Helvetica"/>
          <w:b/>
          <w:bCs/>
          <w:sz w:val="22"/>
          <w:szCs w:val="22"/>
        </w:rPr>
        <w:t>For Immediate Release:</w:t>
      </w:r>
    </w:p>
    <w:p w14:paraId="42D3D709" w14:textId="6C38EB1C" w:rsidR="00AB7967" w:rsidRPr="00AB7967" w:rsidRDefault="00464924" w:rsidP="00AB7967">
      <w:pPr>
        <w:rPr>
          <w:rFonts w:ascii="Helvetica" w:hAnsi="Helvetica"/>
          <w:sz w:val="22"/>
          <w:szCs w:val="22"/>
        </w:rPr>
      </w:pPr>
      <w:r>
        <w:rPr>
          <w:rFonts w:ascii="Helvetica" w:hAnsi="Helvetica"/>
          <w:sz w:val="22"/>
          <w:szCs w:val="22"/>
        </w:rPr>
        <w:t>Tues</w:t>
      </w:r>
      <w:r w:rsidR="00AB7967" w:rsidRPr="00AB7967">
        <w:rPr>
          <w:rFonts w:ascii="Helvetica" w:hAnsi="Helvetica"/>
          <w:sz w:val="22"/>
          <w:szCs w:val="22"/>
        </w:rPr>
        <w:t xml:space="preserve">day, </w:t>
      </w:r>
      <w:r w:rsidR="00AB7967">
        <w:rPr>
          <w:rFonts w:ascii="Helvetica" w:hAnsi="Helvetica"/>
          <w:sz w:val="22"/>
          <w:szCs w:val="22"/>
        </w:rPr>
        <w:t xml:space="preserve">April </w:t>
      </w:r>
      <w:r>
        <w:rPr>
          <w:rFonts w:ascii="Helvetica" w:hAnsi="Helvetica"/>
          <w:sz w:val="22"/>
          <w:szCs w:val="22"/>
        </w:rPr>
        <w:t>26</w:t>
      </w:r>
      <w:r w:rsidR="00AB7967" w:rsidRPr="00AB7967">
        <w:rPr>
          <w:rFonts w:ascii="Helvetica" w:hAnsi="Helvetica"/>
          <w:sz w:val="22"/>
          <w:szCs w:val="22"/>
        </w:rPr>
        <w:t>, 2022</w:t>
      </w:r>
    </w:p>
    <w:p w14:paraId="53ED5A19" w14:textId="77777777" w:rsidR="00AB7967" w:rsidRPr="00AB7967" w:rsidRDefault="00AB7967" w:rsidP="00AB7967">
      <w:pPr>
        <w:rPr>
          <w:rFonts w:ascii="Helvetica" w:hAnsi="Helvetica"/>
          <w:sz w:val="22"/>
          <w:szCs w:val="22"/>
        </w:rPr>
      </w:pPr>
    </w:p>
    <w:p w14:paraId="53A64527" w14:textId="77777777" w:rsidR="00AB7967" w:rsidRPr="00AB7967" w:rsidRDefault="00AB7967" w:rsidP="00AB7967">
      <w:pPr>
        <w:rPr>
          <w:rFonts w:ascii="Helvetica" w:hAnsi="Helvetica"/>
          <w:b/>
          <w:bCs/>
          <w:sz w:val="22"/>
          <w:szCs w:val="22"/>
        </w:rPr>
      </w:pPr>
      <w:r w:rsidRPr="00AB7967">
        <w:rPr>
          <w:rFonts w:ascii="Helvetica" w:hAnsi="Helvetica"/>
          <w:b/>
          <w:bCs/>
          <w:sz w:val="22"/>
          <w:szCs w:val="22"/>
        </w:rPr>
        <w:t>Contact:</w:t>
      </w:r>
    </w:p>
    <w:p w14:paraId="2CB7BB5E" w14:textId="77777777" w:rsidR="00AB7967" w:rsidRPr="00AB7967" w:rsidRDefault="00AB7967" w:rsidP="00AB7967">
      <w:pPr>
        <w:rPr>
          <w:rFonts w:ascii="Helvetica" w:hAnsi="Helvetica"/>
          <w:sz w:val="22"/>
          <w:szCs w:val="22"/>
        </w:rPr>
      </w:pPr>
      <w:r w:rsidRPr="00AB7967">
        <w:rPr>
          <w:rFonts w:ascii="Helvetica" w:hAnsi="Helvetica"/>
          <w:sz w:val="22"/>
          <w:szCs w:val="22"/>
        </w:rPr>
        <w:t>William Stander, (850) 212-3250, william@williamstander.com</w:t>
      </w:r>
    </w:p>
    <w:p w14:paraId="1F9BC298" w14:textId="470F68AF" w:rsidR="00AB7967" w:rsidRDefault="00AB7967" w:rsidP="00AB7967">
      <w:pPr>
        <w:rPr>
          <w:rFonts w:ascii="Helvetica" w:hAnsi="Helvetica"/>
          <w:sz w:val="22"/>
          <w:szCs w:val="22"/>
        </w:rPr>
      </w:pPr>
    </w:p>
    <w:p w14:paraId="352FDA84" w14:textId="77777777" w:rsidR="00163A7F" w:rsidRPr="00AB7967" w:rsidRDefault="00163A7F" w:rsidP="00AB7967">
      <w:pPr>
        <w:rPr>
          <w:rFonts w:ascii="Helvetica" w:hAnsi="Helvetica"/>
          <w:sz w:val="22"/>
          <w:szCs w:val="22"/>
        </w:rPr>
      </w:pPr>
    </w:p>
    <w:p w14:paraId="3584F299" w14:textId="26A75FB4" w:rsidR="00AB7967" w:rsidRPr="00AB7967" w:rsidRDefault="00AB7967" w:rsidP="00AB7967">
      <w:pPr>
        <w:jc w:val="center"/>
        <w:rPr>
          <w:rFonts w:ascii="Helvetica" w:hAnsi="Helvetica"/>
          <w:b/>
          <w:bCs/>
          <w:sz w:val="32"/>
          <w:szCs w:val="32"/>
        </w:rPr>
      </w:pPr>
      <w:r w:rsidRPr="00AB7967">
        <w:rPr>
          <w:rFonts w:ascii="Helvetica" w:hAnsi="Helvetica"/>
          <w:b/>
          <w:bCs/>
          <w:sz w:val="32"/>
          <w:szCs w:val="32"/>
        </w:rPr>
        <w:t xml:space="preserve">Florida Police Chiefs Association </w:t>
      </w:r>
      <w:r w:rsidR="00D07238">
        <w:rPr>
          <w:rFonts w:ascii="Helvetica" w:hAnsi="Helvetica"/>
          <w:b/>
          <w:bCs/>
          <w:sz w:val="32"/>
          <w:szCs w:val="32"/>
        </w:rPr>
        <w:t xml:space="preserve">Congratulates </w:t>
      </w:r>
      <w:r w:rsidR="00CF1FE1">
        <w:rPr>
          <w:rFonts w:ascii="Helvetica" w:hAnsi="Helvetica"/>
          <w:b/>
          <w:bCs/>
          <w:sz w:val="32"/>
          <w:szCs w:val="32"/>
        </w:rPr>
        <w:t xml:space="preserve">2022 </w:t>
      </w:r>
      <w:r w:rsidR="00D07238">
        <w:rPr>
          <w:rFonts w:ascii="Helvetica" w:hAnsi="Helvetica"/>
          <w:b/>
          <w:bCs/>
          <w:sz w:val="32"/>
          <w:szCs w:val="32"/>
        </w:rPr>
        <w:t xml:space="preserve">New Police Chief Seminar </w:t>
      </w:r>
      <w:r w:rsidR="00F20EAB">
        <w:rPr>
          <w:rFonts w:ascii="Helvetica" w:hAnsi="Helvetica"/>
          <w:b/>
          <w:bCs/>
          <w:sz w:val="32"/>
          <w:szCs w:val="32"/>
        </w:rPr>
        <w:t>Graduates</w:t>
      </w:r>
    </w:p>
    <w:p w14:paraId="7AD6A3CF" w14:textId="77777777" w:rsidR="00AB7967" w:rsidRDefault="00AB7967" w:rsidP="00AB7967">
      <w:pPr>
        <w:rPr>
          <w:rFonts w:ascii="Helvetica" w:hAnsi="Helvetica"/>
          <w:sz w:val="22"/>
          <w:szCs w:val="22"/>
        </w:rPr>
      </w:pPr>
    </w:p>
    <w:p w14:paraId="485BA5F5" w14:textId="5283EE38" w:rsidR="00AB7967" w:rsidRPr="00AB7967" w:rsidRDefault="00AB7967" w:rsidP="00AB7967">
      <w:pPr>
        <w:rPr>
          <w:rFonts w:ascii="Helvetica" w:hAnsi="Helvetica"/>
          <w:sz w:val="22"/>
          <w:szCs w:val="22"/>
        </w:rPr>
      </w:pPr>
      <w:r w:rsidRPr="00AB7967">
        <w:rPr>
          <w:rFonts w:ascii="Helvetica" w:hAnsi="Helvetica"/>
          <w:b/>
          <w:bCs/>
          <w:sz w:val="22"/>
          <w:szCs w:val="22"/>
        </w:rPr>
        <w:t>Tallahassee, Fla. –</w:t>
      </w:r>
      <w:r w:rsidRPr="00AB7967">
        <w:rPr>
          <w:rFonts w:ascii="Helvetica" w:hAnsi="Helvetica"/>
          <w:sz w:val="22"/>
          <w:szCs w:val="22"/>
        </w:rPr>
        <w:t xml:space="preserve"> The Florida Police Chiefs Association (FPCA) </w:t>
      </w:r>
      <w:r w:rsidR="00F26350">
        <w:rPr>
          <w:rFonts w:ascii="Helvetica" w:hAnsi="Helvetica"/>
          <w:sz w:val="22"/>
          <w:szCs w:val="22"/>
        </w:rPr>
        <w:t xml:space="preserve">recently welcomed ten </w:t>
      </w:r>
      <w:r w:rsidR="00F20EAB">
        <w:rPr>
          <w:rFonts w:ascii="Helvetica" w:hAnsi="Helvetica"/>
          <w:sz w:val="22"/>
          <w:szCs w:val="22"/>
        </w:rPr>
        <w:t>graduate</w:t>
      </w:r>
      <w:r w:rsidR="00F26350">
        <w:rPr>
          <w:rFonts w:ascii="Helvetica" w:hAnsi="Helvetica"/>
          <w:sz w:val="22"/>
          <w:szCs w:val="22"/>
        </w:rPr>
        <w:t xml:space="preserve">s of their </w:t>
      </w:r>
      <w:r w:rsidR="00F26350" w:rsidRPr="00F26350">
        <w:rPr>
          <w:rFonts w:ascii="Helvetica" w:hAnsi="Helvetica"/>
          <w:sz w:val="22"/>
          <w:szCs w:val="22"/>
        </w:rPr>
        <w:t>2022 New Police Chiefs Seminar</w:t>
      </w:r>
      <w:r w:rsidR="00CF1FE1">
        <w:rPr>
          <w:rFonts w:ascii="Helvetica" w:hAnsi="Helvetica"/>
          <w:sz w:val="22"/>
          <w:szCs w:val="22"/>
        </w:rPr>
        <w:t>,</w:t>
      </w:r>
      <w:r w:rsidR="00D07238">
        <w:rPr>
          <w:rFonts w:ascii="Helvetica" w:hAnsi="Helvetica"/>
          <w:sz w:val="22"/>
          <w:szCs w:val="22"/>
        </w:rPr>
        <w:t xml:space="preserve"> held at </w:t>
      </w:r>
      <w:r w:rsidR="00CF1FE1">
        <w:rPr>
          <w:rFonts w:ascii="Helvetica" w:hAnsi="Helvetica"/>
          <w:sz w:val="22"/>
          <w:szCs w:val="22"/>
        </w:rPr>
        <w:t xml:space="preserve">the </w:t>
      </w:r>
      <w:r w:rsidR="00D07238">
        <w:rPr>
          <w:rFonts w:ascii="Helvetica" w:hAnsi="Helvetica"/>
          <w:sz w:val="22"/>
          <w:szCs w:val="22"/>
        </w:rPr>
        <w:t>FPCA headquarters in Tallahassee.</w:t>
      </w:r>
    </w:p>
    <w:p w14:paraId="7EFA81B1" w14:textId="77777777" w:rsidR="00AB7967" w:rsidRPr="00AB7967" w:rsidRDefault="00AB7967" w:rsidP="00AB7967">
      <w:pPr>
        <w:rPr>
          <w:rFonts w:ascii="Helvetica" w:hAnsi="Helvetica"/>
          <w:sz w:val="22"/>
          <w:szCs w:val="22"/>
        </w:rPr>
      </w:pPr>
    </w:p>
    <w:p w14:paraId="34F89476" w14:textId="7622F5A7" w:rsidR="00D07238" w:rsidRDefault="00AB7967" w:rsidP="00D07238">
      <w:pPr>
        <w:rPr>
          <w:rFonts w:ascii="Helvetica" w:hAnsi="Helvetica"/>
          <w:sz w:val="22"/>
          <w:szCs w:val="22"/>
        </w:rPr>
      </w:pPr>
      <w:r w:rsidRPr="00AB7967">
        <w:rPr>
          <w:rFonts w:ascii="Helvetica" w:hAnsi="Helvetica"/>
          <w:sz w:val="22"/>
          <w:szCs w:val="22"/>
        </w:rPr>
        <w:t>"</w:t>
      </w:r>
      <w:r w:rsidR="00EC27AC">
        <w:rPr>
          <w:rFonts w:ascii="Helvetica" w:hAnsi="Helvetica"/>
          <w:sz w:val="22"/>
          <w:szCs w:val="22"/>
        </w:rPr>
        <w:t xml:space="preserve">One of </w:t>
      </w:r>
      <w:r w:rsidR="00CF1FE1">
        <w:rPr>
          <w:rFonts w:ascii="Helvetica" w:hAnsi="Helvetica"/>
          <w:sz w:val="22"/>
          <w:szCs w:val="22"/>
        </w:rPr>
        <w:t xml:space="preserve">the </w:t>
      </w:r>
      <w:r w:rsidR="00EC27AC">
        <w:rPr>
          <w:rFonts w:ascii="Helvetica" w:hAnsi="Helvetica"/>
          <w:sz w:val="22"/>
          <w:szCs w:val="22"/>
        </w:rPr>
        <w:t xml:space="preserve">FPCA’s most important roles is to help </w:t>
      </w:r>
      <w:r w:rsidR="00EC27AC" w:rsidRPr="001E4E56">
        <w:rPr>
          <w:rFonts w:ascii="Helvetica" w:hAnsi="Helvetica"/>
          <w:sz w:val="22"/>
          <w:szCs w:val="22"/>
        </w:rPr>
        <w:t>prepar</w:t>
      </w:r>
      <w:r w:rsidR="00EC27AC">
        <w:rPr>
          <w:rFonts w:ascii="Helvetica" w:hAnsi="Helvetica"/>
          <w:sz w:val="22"/>
          <w:szCs w:val="22"/>
        </w:rPr>
        <w:t>e</w:t>
      </w:r>
      <w:r w:rsidR="00EC27AC" w:rsidRPr="001E4E56">
        <w:rPr>
          <w:rFonts w:ascii="Helvetica" w:hAnsi="Helvetica"/>
          <w:sz w:val="22"/>
          <w:szCs w:val="22"/>
        </w:rPr>
        <w:t xml:space="preserve"> </w:t>
      </w:r>
      <w:r w:rsidR="00EC27AC">
        <w:rPr>
          <w:rFonts w:ascii="Helvetica" w:hAnsi="Helvetica"/>
          <w:sz w:val="22"/>
          <w:szCs w:val="22"/>
        </w:rPr>
        <w:t>individuals for a</w:t>
      </w:r>
      <w:r w:rsidR="00EC27AC" w:rsidRPr="001E4E56">
        <w:rPr>
          <w:rFonts w:ascii="Helvetica" w:hAnsi="Helvetica"/>
          <w:sz w:val="22"/>
          <w:szCs w:val="22"/>
        </w:rPr>
        <w:t xml:space="preserve"> chief executive position in law enforcement</w:t>
      </w:r>
      <w:r w:rsidR="00EC27AC">
        <w:rPr>
          <w:rFonts w:ascii="Helvetica" w:hAnsi="Helvetica"/>
          <w:sz w:val="22"/>
          <w:szCs w:val="22"/>
        </w:rPr>
        <w:t>.</w:t>
      </w:r>
      <w:r w:rsidR="00EC27AC" w:rsidRPr="001E4E56">
        <w:rPr>
          <w:rFonts w:ascii="Helvetica" w:hAnsi="Helvetica"/>
          <w:sz w:val="22"/>
          <w:szCs w:val="22"/>
        </w:rPr>
        <w:t xml:space="preserve"> </w:t>
      </w:r>
      <w:r w:rsidR="00D05173">
        <w:rPr>
          <w:rFonts w:ascii="Helvetica" w:hAnsi="Helvetica"/>
          <w:sz w:val="22"/>
          <w:szCs w:val="22"/>
        </w:rPr>
        <w:t xml:space="preserve">On behalf of the Florida Police Chiefs Association, we congratulate </w:t>
      </w:r>
      <w:r w:rsidR="00192D14">
        <w:rPr>
          <w:rFonts w:ascii="Helvetica" w:hAnsi="Helvetica"/>
          <w:sz w:val="22"/>
          <w:szCs w:val="22"/>
        </w:rPr>
        <w:t xml:space="preserve">each of the chiefs </w:t>
      </w:r>
      <w:r w:rsidR="00D05173">
        <w:rPr>
          <w:rFonts w:ascii="Helvetica" w:hAnsi="Helvetica"/>
          <w:sz w:val="22"/>
          <w:szCs w:val="22"/>
        </w:rPr>
        <w:t xml:space="preserve">who completed </w:t>
      </w:r>
      <w:r w:rsidR="00CF1FE1">
        <w:rPr>
          <w:rFonts w:ascii="Helvetica" w:hAnsi="Helvetica"/>
          <w:sz w:val="22"/>
          <w:szCs w:val="22"/>
        </w:rPr>
        <w:t xml:space="preserve">the </w:t>
      </w:r>
      <w:r w:rsidR="00D05173">
        <w:rPr>
          <w:rFonts w:ascii="Helvetica" w:hAnsi="Helvetica"/>
          <w:sz w:val="22"/>
          <w:szCs w:val="22"/>
        </w:rPr>
        <w:t xml:space="preserve">FPCA’s </w:t>
      </w:r>
      <w:r w:rsidR="006F16E9">
        <w:rPr>
          <w:rFonts w:ascii="Helvetica" w:hAnsi="Helvetica"/>
          <w:sz w:val="22"/>
          <w:szCs w:val="22"/>
        </w:rPr>
        <w:t>New Police Chiefs Seminar</w:t>
      </w:r>
      <w:r w:rsidR="00F20EAB">
        <w:rPr>
          <w:rFonts w:ascii="Helvetica" w:hAnsi="Helvetica"/>
          <w:sz w:val="22"/>
          <w:szCs w:val="22"/>
        </w:rPr>
        <w:t>,”</w:t>
      </w:r>
      <w:r w:rsidRPr="00AB7967">
        <w:rPr>
          <w:rFonts w:ascii="Helvetica" w:hAnsi="Helvetica"/>
          <w:sz w:val="22"/>
          <w:szCs w:val="22"/>
        </w:rPr>
        <w:t xml:space="preserve"> said FPCA president and Daytona Beach Shores Public Safety Department Director Stephan </w:t>
      </w:r>
      <w:proofErr w:type="spellStart"/>
      <w:r w:rsidRPr="00AB7967">
        <w:rPr>
          <w:rFonts w:ascii="Helvetica" w:hAnsi="Helvetica"/>
          <w:sz w:val="22"/>
          <w:szCs w:val="22"/>
        </w:rPr>
        <w:t>Dembinsky</w:t>
      </w:r>
      <w:proofErr w:type="spellEnd"/>
      <w:r w:rsidRPr="00AB7967">
        <w:rPr>
          <w:rFonts w:ascii="Helvetica" w:hAnsi="Helvetica"/>
          <w:sz w:val="22"/>
          <w:szCs w:val="22"/>
        </w:rPr>
        <w:t>. “</w:t>
      </w:r>
      <w:r w:rsidR="00D05173">
        <w:rPr>
          <w:rFonts w:ascii="Helvetica" w:hAnsi="Helvetica"/>
          <w:sz w:val="22"/>
          <w:szCs w:val="22"/>
        </w:rPr>
        <w:t xml:space="preserve">These </w:t>
      </w:r>
      <w:r w:rsidR="00192D14">
        <w:rPr>
          <w:rFonts w:ascii="Helvetica" w:hAnsi="Helvetica"/>
          <w:sz w:val="22"/>
          <w:szCs w:val="22"/>
        </w:rPr>
        <w:t>individuals are the future of law enforcement leadership in Florida</w:t>
      </w:r>
      <w:r w:rsidR="00EC27AC">
        <w:rPr>
          <w:rFonts w:ascii="Helvetica" w:hAnsi="Helvetica"/>
          <w:sz w:val="22"/>
          <w:szCs w:val="22"/>
        </w:rPr>
        <w:t>.</w:t>
      </w:r>
      <w:r w:rsidR="00F20EAB">
        <w:rPr>
          <w:rFonts w:ascii="Helvetica" w:hAnsi="Helvetica"/>
          <w:sz w:val="22"/>
          <w:szCs w:val="22"/>
        </w:rPr>
        <w:t>”</w:t>
      </w:r>
    </w:p>
    <w:p w14:paraId="2B8D4FD1" w14:textId="3F6452DA" w:rsidR="00D07238" w:rsidRPr="00F26350" w:rsidRDefault="00D07238" w:rsidP="00D07238">
      <w:pPr>
        <w:rPr>
          <w:rFonts w:ascii="Helvetica" w:eastAsiaTheme="minorHAnsi" w:hAnsi="Helvetica" w:cstheme="minorBidi"/>
          <w:sz w:val="22"/>
          <w:szCs w:val="22"/>
        </w:rPr>
      </w:pPr>
    </w:p>
    <w:p w14:paraId="7C3D65D6" w14:textId="04275509" w:rsidR="00D07238" w:rsidRDefault="00D07238" w:rsidP="00AB7967">
      <w:pPr>
        <w:rPr>
          <w:rFonts w:ascii="Helvetica" w:hAnsi="Helvetica"/>
          <w:sz w:val="22"/>
          <w:szCs w:val="22"/>
        </w:rPr>
      </w:pPr>
      <w:r>
        <w:rPr>
          <w:rFonts w:ascii="Helvetica" w:hAnsi="Helvetica"/>
          <w:sz w:val="22"/>
          <w:szCs w:val="22"/>
        </w:rPr>
        <w:t>Completing the seminar were:</w:t>
      </w:r>
    </w:p>
    <w:p w14:paraId="73F5F190" w14:textId="77777777" w:rsidR="00D07238" w:rsidRDefault="00D07238" w:rsidP="00AB7967">
      <w:pPr>
        <w:rPr>
          <w:rFonts w:ascii="Helvetica" w:hAnsi="Helvetica"/>
          <w:sz w:val="22"/>
          <w:szCs w:val="22"/>
        </w:rPr>
      </w:pPr>
    </w:p>
    <w:p w14:paraId="17D080B7" w14:textId="53FE4481"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 xml:space="preserve">Chief Michael </w:t>
      </w:r>
      <w:proofErr w:type="spellStart"/>
      <w:r w:rsidRPr="00D07238">
        <w:rPr>
          <w:rFonts w:ascii="Helvetica" w:hAnsi="Helvetica"/>
          <w:sz w:val="22"/>
          <w:szCs w:val="22"/>
        </w:rPr>
        <w:t>B</w:t>
      </w:r>
      <w:r w:rsidR="00B214AF">
        <w:rPr>
          <w:rFonts w:ascii="Helvetica" w:hAnsi="Helvetica"/>
          <w:sz w:val="22"/>
          <w:szCs w:val="22"/>
        </w:rPr>
        <w:t>a</w:t>
      </w:r>
      <w:r w:rsidRPr="00D07238">
        <w:rPr>
          <w:rFonts w:ascii="Helvetica" w:hAnsi="Helvetica"/>
          <w:sz w:val="22"/>
          <w:szCs w:val="22"/>
        </w:rPr>
        <w:t>lken</w:t>
      </w:r>
      <w:proofErr w:type="spellEnd"/>
      <w:r w:rsidRPr="00D07238">
        <w:rPr>
          <w:rFonts w:ascii="Helvetica" w:hAnsi="Helvetica"/>
          <w:sz w:val="22"/>
          <w:szCs w:val="22"/>
        </w:rPr>
        <w:t>, Ocala</w:t>
      </w:r>
      <w:r w:rsidR="00F26350" w:rsidRPr="00D07238">
        <w:rPr>
          <w:rFonts w:ascii="Helvetica" w:hAnsi="Helvetica"/>
          <w:sz w:val="22"/>
          <w:szCs w:val="22"/>
        </w:rPr>
        <w:t xml:space="preserve"> Police Department</w:t>
      </w:r>
    </w:p>
    <w:p w14:paraId="05794CB0" w14:textId="06C9E484"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David Brannon, Bunnell</w:t>
      </w:r>
      <w:r w:rsidR="00F26350" w:rsidRPr="00D07238">
        <w:rPr>
          <w:rFonts w:ascii="Helvetica" w:hAnsi="Helvetica"/>
          <w:sz w:val="22"/>
          <w:szCs w:val="22"/>
        </w:rPr>
        <w:t xml:space="preserve"> Police Department</w:t>
      </w:r>
    </w:p>
    <w:p w14:paraId="3B2EB3E0" w14:textId="5C96E70C"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Andrew Ethridge, Volusia Co</w:t>
      </w:r>
      <w:r w:rsidR="00F26350" w:rsidRPr="00D07238">
        <w:rPr>
          <w:rFonts w:ascii="Helvetica" w:hAnsi="Helvetica"/>
          <w:sz w:val="22"/>
          <w:szCs w:val="22"/>
        </w:rPr>
        <w:t>unty</w:t>
      </w:r>
      <w:r w:rsidRPr="00D07238">
        <w:rPr>
          <w:rFonts w:ascii="Helvetica" w:hAnsi="Helvetica"/>
          <w:sz w:val="22"/>
          <w:szCs w:val="22"/>
        </w:rPr>
        <w:t xml:space="preserve"> Beach Safety</w:t>
      </w:r>
    </w:p>
    <w:p w14:paraId="3D4C4AFE" w14:textId="74E8D10F"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Jerry Feltner, Lawtey</w:t>
      </w:r>
      <w:r w:rsidR="00F26350" w:rsidRPr="00D07238">
        <w:rPr>
          <w:rFonts w:ascii="Helvetica" w:hAnsi="Helvetica"/>
          <w:sz w:val="22"/>
          <w:szCs w:val="22"/>
        </w:rPr>
        <w:t xml:space="preserve"> Police Department</w:t>
      </w:r>
    </w:p>
    <w:p w14:paraId="3FBCFEBD" w14:textId="437DAE02"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 xml:space="preserve">Chief Tracy </w:t>
      </w:r>
      <w:proofErr w:type="spellStart"/>
      <w:r w:rsidRPr="00D07238">
        <w:rPr>
          <w:rFonts w:ascii="Helvetica" w:hAnsi="Helvetica"/>
          <w:sz w:val="22"/>
          <w:szCs w:val="22"/>
        </w:rPr>
        <w:t>Frazzano</w:t>
      </w:r>
      <w:proofErr w:type="spellEnd"/>
      <w:r w:rsidRPr="00D07238">
        <w:rPr>
          <w:rFonts w:ascii="Helvetica" w:hAnsi="Helvetica"/>
          <w:sz w:val="22"/>
          <w:szCs w:val="22"/>
        </w:rPr>
        <w:t>, Marco Island</w:t>
      </w:r>
      <w:r w:rsidR="00F26350" w:rsidRPr="00D07238">
        <w:rPr>
          <w:rFonts w:ascii="Helvetica" w:hAnsi="Helvetica"/>
          <w:sz w:val="22"/>
          <w:szCs w:val="22"/>
        </w:rPr>
        <w:t xml:space="preserve"> Police Department</w:t>
      </w:r>
    </w:p>
    <w:p w14:paraId="2653DEE3" w14:textId="49BDD5BE"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Elvis “John” Guzman, Green Cove Springs</w:t>
      </w:r>
      <w:r w:rsidR="00F26350" w:rsidRPr="00D07238">
        <w:rPr>
          <w:rFonts w:ascii="Helvetica" w:hAnsi="Helvetica"/>
          <w:sz w:val="22"/>
          <w:szCs w:val="22"/>
        </w:rPr>
        <w:t xml:space="preserve"> Police Department</w:t>
      </w:r>
    </w:p>
    <w:p w14:paraId="472A5D0E" w14:textId="52435966"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Manuel Marino, Port Orange</w:t>
      </w:r>
      <w:r w:rsidR="00F26350" w:rsidRPr="00D07238">
        <w:rPr>
          <w:rFonts w:ascii="Helvetica" w:hAnsi="Helvetica"/>
          <w:sz w:val="22"/>
          <w:szCs w:val="22"/>
        </w:rPr>
        <w:t xml:space="preserve"> Police Department</w:t>
      </w:r>
    </w:p>
    <w:p w14:paraId="4ECEECE4" w14:textId="30F9F2B7"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Cyrus Robinson, Port Richey</w:t>
      </w:r>
      <w:r w:rsidR="00F26350" w:rsidRPr="00D07238">
        <w:rPr>
          <w:rFonts w:ascii="Helvetica" w:hAnsi="Helvetica"/>
          <w:sz w:val="22"/>
          <w:szCs w:val="22"/>
        </w:rPr>
        <w:t xml:space="preserve"> Police Department</w:t>
      </w:r>
    </w:p>
    <w:p w14:paraId="18FBA42F" w14:textId="5AE903DF"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Chief Mark Smith, Panama City</w:t>
      </w:r>
      <w:r w:rsidR="00F26350" w:rsidRPr="00D07238">
        <w:rPr>
          <w:rFonts w:ascii="Helvetica" w:hAnsi="Helvetica"/>
          <w:sz w:val="22"/>
          <w:szCs w:val="22"/>
        </w:rPr>
        <w:t xml:space="preserve"> Police Department</w:t>
      </w:r>
    </w:p>
    <w:p w14:paraId="664C0158" w14:textId="1E7FE075" w:rsidR="00191DD5" w:rsidRPr="00D07238" w:rsidRDefault="00191DD5" w:rsidP="00D07238">
      <w:pPr>
        <w:pStyle w:val="ListParagraph"/>
        <w:numPr>
          <w:ilvl w:val="0"/>
          <w:numId w:val="1"/>
        </w:numPr>
        <w:rPr>
          <w:rFonts w:ascii="Helvetica" w:hAnsi="Helvetica"/>
          <w:sz w:val="22"/>
          <w:szCs w:val="22"/>
        </w:rPr>
      </w:pPr>
      <w:r w:rsidRPr="00D07238">
        <w:rPr>
          <w:rFonts w:ascii="Helvetica" w:hAnsi="Helvetica"/>
          <w:sz w:val="22"/>
          <w:szCs w:val="22"/>
        </w:rPr>
        <w:t xml:space="preserve">Chief Matt </w:t>
      </w:r>
      <w:proofErr w:type="spellStart"/>
      <w:r w:rsidRPr="00D07238">
        <w:rPr>
          <w:rFonts w:ascii="Helvetica" w:hAnsi="Helvetica"/>
          <w:sz w:val="22"/>
          <w:szCs w:val="22"/>
        </w:rPr>
        <w:t>Tracht</w:t>
      </w:r>
      <w:proofErr w:type="spellEnd"/>
      <w:r w:rsidRPr="00D07238">
        <w:rPr>
          <w:rFonts w:ascii="Helvetica" w:hAnsi="Helvetica"/>
          <w:sz w:val="22"/>
          <w:szCs w:val="22"/>
        </w:rPr>
        <w:t>, Winter Springs</w:t>
      </w:r>
      <w:r w:rsidR="00F26350" w:rsidRPr="00D07238">
        <w:rPr>
          <w:rFonts w:ascii="Helvetica" w:hAnsi="Helvetica"/>
          <w:sz w:val="22"/>
          <w:szCs w:val="22"/>
        </w:rPr>
        <w:t xml:space="preserve"> Police Department</w:t>
      </w:r>
    </w:p>
    <w:p w14:paraId="65A412C2" w14:textId="7448239F" w:rsidR="008307E1" w:rsidRDefault="008307E1" w:rsidP="00AB7967">
      <w:pPr>
        <w:rPr>
          <w:rFonts w:ascii="Helvetica" w:hAnsi="Helvetica"/>
          <w:sz w:val="22"/>
          <w:szCs w:val="22"/>
        </w:rPr>
      </w:pPr>
    </w:p>
    <w:p w14:paraId="3AFB8316" w14:textId="77777777" w:rsidR="00832D02" w:rsidRDefault="00163A7F" w:rsidP="00163A7F">
      <w:pPr>
        <w:rPr>
          <w:rFonts w:ascii="Helvetica" w:hAnsi="Helvetica"/>
          <w:sz w:val="22"/>
          <w:szCs w:val="22"/>
        </w:rPr>
      </w:pPr>
      <w:r>
        <w:rPr>
          <w:rFonts w:ascii="Helvetica" w:hAnsi="Helvetica"/>
          <w:sz w:val="22"/>
          <w:szCs w:val="22"/>
        </w:rPr>
        <w:t xml:space="preserve">Funded by </w:t>
      </w:r>
      <w:r w:rsidRPr="00F26350">
        <w:rPr>
          <w:rFonts w:ascii="Helvetica" w:eastAsiaTheme="minorHAnsi" w:hAnsi="Helvetica" w:cstheme="minorBidi"/>
          <w:sz w:val="22"/>
          <w:szCs w:val="22"/>
        </w:rPr>
        <w:t>the Florida Police Chiefs Education and Research Foundation</w:t>
      </w:r>
      <w:r>
        <w:rPr>
          <w:rFonts w:ascii="Helvetica" w:eastAsiaTheme="minorHAnsi" w:hAnsi="Helvetica" w:cstheme="minorBidi"/>
          <w:sz w:val="22"/>
          <w:szCs w:val="22"/>
        </w:rPr>
        <w:t xml:space="preserve">, </w:t>
      </w:r>
      <w:r w:rsidR="001E4E56">
        <w:rPr>
          <w:rFonts w:ascii="Helvetica" w:eastAsiaTheme="minorHAnsi" w:hAnsi="Helvetica" w:cstheme="minorBidi"/>
          <w:sz w:val="22"/>
          <w:szCs w:val="22"/>
        </w:rPr>
        <w:t xml:space="preserve">Inc., </w:t>
      </w:r>
      <w:r w:rsidR="001E4E56" w:rsidRPr="001E4E56">
        <w:rPr>
          <w:rFonts w:ascii="Helvetica" w:eastAsiaTheme="minorHAnsi" w:hAnsi="Helvetica" w:cstheme="minorBidi"/>
          <w:sz w:val="22"/>
          <w:szCs w:val="22"/>
        </w:rPr>
        <w:t xml:space="preserve">a </w:t>
      </w:r>
      <w:r w:rsidR="001E4E56">
        <w:rPr>
          <w:rFonts w:ascii="Helvetica" w:eastAsiaTheme="minorHAnsi" w:hAnsi="Helvetica" w:cstheme="minorBidi"/>
          <w:sz w:val="22"/>
          <w:szCs w:val="22"/>
        </w:rPr>
        <w:t xml:space="preserve">publicly supported </w:t>
      </w:r>
      <w:r w:rsidR="001E4E56" w:rsidRPr="001E4E56">
        <w:rPr>
          <w:rFonts w:ascii="Helvetica" w:eastAsiaTheme="minorHAnsi" w:hAnsi="Helvetica" w:cstheme="minorBidi"/>
          <w:sz w:val="22"/>
          <w:szCs w:val="22"/>
        </w:rPr>
        <w:t xml:space="preserve">501(c)(3) </w:t>
      </w:r>
      <w:r w:rsidR="001E4E56">
        <w:rPr>
          <w:rFonts w:ascii="Helvetica" w:eastAsiaTheme="minorHAnsi" w:hAnsi="Helvetica" w:cstheme="minorBidi"/>
          <w:sz w:val="22"/>
          <w:szCs w:val="22"/>
        </w:rPr>
        <w:t xml:space="preserve">non-profit, </w:t>
      </w:r>
      <w:r w:rsidR="00832D02">
        <w:rPr>
          <w:rFonts w:ascii="Helvetica" w:hAnsi="Helvetica"/>
          <w:sz w:val="22"/>
          <w:szCs w:val="22"/>
        </w:rPr>
        <w:t>t</w:t>
      </w:r>
      <w:r>
        <w:rPr>
          <w:rFonts w:ascii="Helvetica" w:hAnsi="Helvetica"/>
          <w:sz w:val="22"/>
          <w:szCs w:val="22"/>
        </w:rPr>
        <w:t>he Foundation provides c</w:t>
      </w:r>
      <w:r w:rsidR="00F26350" w:rsidRPr="00F26350">
        <w:rPr>
          <w:rFonts w:ascii="Helvetica" w:hAnsi="Helvetica"/>
          <w:sz w:val="22"/>
          <w:szCs w:val="22"/>
        </w:rPr>
        <w:t xml:space="preserve">onference scholarships </w:t>
      </w:r>
      <w:r w:rsidR="00F26350">
        <w:rPr>
          <w:rFonts w:ascii="Helvetica" w:hAnsi="Helvetica"/>
          <w:sz w:val="22"/>
          <w:szCs w:val="22"/>
        </w:rPr>
        <w:t xml:space="preserve">and training grants </w:t>
      </w:r>
      <w:r w:rsidR="00F26350" w:rsidRPr="00F26350">
        <w:rPr>
          <w:rFonts w:ascii="Helvetica" w:hAnsi="Helvetica"/>
          <w:sz w:val="22"/>
          <w:szCs w:val="22"/>
        </w:rPr>
        <w:t xml:space="preserve">for </w:t>
      </w:r>
      <w:r w:rsidR="000C6FC2">
        <w:rPr>
          <w:rFonts w:ascii="Helvetica" w:hAnsi="Helvetica"/>
          <w:sz w:val="22"/>
          <w:szCs w:val="22"/>
        </w:rPr>
        <w:t>c</w:t>
      </w:r>
      <w:r w:rsidR="00F26350" w:rsidRPr="00F26350">
        <w:rPr>
          <w:rFonts w:ascii="Helvetica" w:hAnsi="Helvetica"/>
          <w:sz w:val="22"/>
          <w:szCs w:val="22"/>
        </w:rPr>
        <w:t xml:space="preserve">hiefs </w:t>
      </w:r>
      <w:r>
        <w:rPr>
          <w:rFonts w:ascii="Helvetica" w:hAnsi="Helvetica"/>
          <w:sz w:val="22"/>
          <w:szCs w:val="22"/>
        </w:rPr>
        <w:t xml:space="preserve">who are otherwise </w:t>
      </w:r>
      <w:r w:rsidR="00F26350" w:rsidRPr="00F26350">
        <w:rPr>
          <w:rFonts w:ascii="Helvetica" w:hAnsi="Helvetica"/>
          <w:sz w:val="22"/>
          <w:szCs w:val="22"/>
        </w:rPr>
        <w:t xml:space="preserve">unable to fund their training and education due to </w:t>
      </w:r>
      <w:r>
        <w:rPr>
          <w:rFonts w:ascii="Helvetica" w:hAnsi="Helvetica"/>
          <w:sz w:val="22"/>
          <w:szCs w:val="22"/>
        </w:rPr>
        <w:t xml:space="preserve">agency </w:t>
      </w:r>
      <w:r w:rsidR="00F26350" w:rsidRPr="00F26350">
        <w:rPr>
          <w:rFonts w:ascii="Helvetica" w:hAnsi="Helvetica"/>
          <w:sz w:val="22"/>
          <w:szCs w:val="22"/>
        </w:rPr>
        <w:t>budget constraints</w:t>
      </w:r>
      <w:r>
        <w:rPr>
          <w:rFonts w:ascii="Helvetica" w:hAnsi="Helvetica"/>
          <w:sz w:val="22"/>
          <w:szCs w:val="22"/>
        </w:rPr>
        <w:t>.</w:t>
      </w:r>
    </w:p>
    <w:p w14:paraId="02883F1C" w14:textId="5116EE49" w:rsidR="001E4E56" w:rsidRDefault="00832D02" w:rsidP="00AB7967">
      <w:pPr>
        <w:rPr>
          <w:rFonts w:ascii="Helvetica" w:hAnsi="Helvetica"/>
          <w:sz w:val="22"/>
          <w:szCs w:val="22"/>
        </w:rPr>
      </w:pPr>
      <w:r>
        <w:rPr>
          <w:rFonts w:ascii="Helvetica" w:hAnsi="Helvetica"/>
          <w:sz w:val="22"/>
          <w:szCs w:val="22"/>
        </w:rPr>
        <w:lastRenderedPageBreak/>
        <w:t>The New Police Chiefs S</w:t>
      </w:r>
      <w:r>
        <w:rPr>
          <w:rFonts w:ascii="Helvetica" w:eastAsiaTheme="minorHAnsi" w:hAnsi="Helvetica" w:cstheme="minorBidi"/>
          <w:sz w:val="22"/>
          <w:szCs w:val="22"/>
        </w:rPr>
        <w:t xml:space="preserve">eminar is a keystone step in </w:t>
      </w:r>
      <w:r w:rsidR="00CF1FE1">
        <w:rPr>
          <w:rFonts w:ascii="Helvetica" w:eastAsiaTheme="minorHAnsi" w:hAnsi="Helvetica" w:cstheme="minorBidi"/>
          <w:sz w:val="22"/>
          <w:szCs w:val="22"/>
        </w:rPr>
        <w:t xml:space="preserve">the </w:t>
      </w:r>
      <w:r>
        <w:rPr>
          <w:rFonts w:ascii="Helvetica" w:hAnsi="Helvetica"/>
          <w:sz w:val="22"/>
          <w:szCs w:val="22"/>
        </w:rPr>
        <w:t xml:space="preserve">FPCA’s professional development program. </w:t>
      </w:r>
      <w:r w:rsidR="00D80345" w:rsidRPr="00F97D10">
        <w:rPr>
          <w:rFonts w:ascii="Helvetica" w:hAnsi="Helvetica"/>
          <w:sz w:val="22"/>
          <w:szCs w:val="22"/>
        </w:rPr>
        <w:t xml:space="preserve">Because of the </w:t>
      </w:r>
      <w:r w:rsidR="00D80345">
        <w:rPr>
          <w:rFonts w:ascii="Helvetica" w:hAnsi="Helvetica"/>
          <w:sz w:val="22"/>
          <w:szCs w:val="22"/>
        </w:rPr>
        <w:t xml:space="preserve">scope </w:t>
      </w:r>
      <w:r w:rsidR="00D80345" w:rsidRPr="00F97D10">
        <w:rPr>
          <w:rFonts w:ascii="Helvetica" w:hAnsi="Helvetica"/>
          <w:sz w:val="22"/>
          <w:szCs w:val="22"/>
        </w:rPr>
        <w:t xml:space="preserve">of their new job, recently appointed </w:t>
      </w:r>
      <w:r w:rsidR="000C6FC2">
        <w:rPr>
          <w:rFonts w:ascii="Helvetica" w:hAnsi="Helvetica"/>
          <w:sz w:val="22"/>
          <w:szCs w:val="22"/>
        </w:rPr>
        <w:t>c</w:t>
      </w:r>
      <w:r w:rsidR="00D80345" w:rsidRPr="00F97D10">
        <w:rPr>
          <w:rFonts w:ascii="Helvetica" w:hAnsi="Helvetica"/>
          <w:sz w:val="22"/>
          <w:szCs w:val="22"/>
        </w:rPr>
        <w:t>hiefs often find themselves confronting issues with which they have had little or no experience during their professional career. Th</w:t>
      </w:r>
      <w:r w:rsidR="000C6FC2">
        <w:rPr>
          <w:rFonts w:ascii="Helvetica" w:hAnsi="Helvetica"/>
          <w:sz w:val="22"/>
          <w:szCs w:val="22"/>
        </w:rPr>
        <w:t xml:space="preserve">e seminar </w:t>
      </w:r>
      <w:r w:rsidR="00D80345" w:rsidRPr="00F97D10">
        <w:rPr>
          <w:rFonts w:ascii="Helvetica" w:hAnsi="Helvetica"/>
          <w:sz w:val="22"/>
          <w:szCs w:val="22"/>
        </w:rPr>
        <w:t>provid</w:t>
      </w:r>
      <w:r w:rsidR="000C6FC2">
        <w:rPr>
          <w:rFonts w:ascii="Helvetica" w:hAnsi="Helvetica"/>
          <w:sz w:val="22"/>
          <w:szCs w:val="22"/>
        </w:rPr>
        <w:t xml:space="preserve">es </w:t>
      </w:r>
      <w:r w:rsidR="00D80345" w:rsidRPr="00F97D10">
        <w:rPr>
          <w:rFonts w:ascii="Helvetica" w:hAnsi="Helvetica"/>
          <w:sz w:val="22"/>
          <w:szCs w:val="22"/>
        </w:rPr>
        <w:t xml:space="preserve">new chiefs with an understanding of those critical issues </w:t>
      </w:r>
      <w:r w:rsidR="000C6FC2">
        <w:rPr>
          <w:rFonts w:ascii="Helvetica" w:hAnsi="Helvetica"/>
          <w:sz w:val="22"/>
          <w:szCs w:val="22"/>
        </w:rPr>
        <w:t xml:space="preserve">such as organizational culture and management, crisis management, dynamic change leadership, and the Florida </w:t>
      </w:r>
      <w:r w:rsidR="000C6FC2" w:rsidRPr="00F26350">
        <w:rPr>
          <w:rFonts w:ascii="Helvetica" w:hAnsi="Helvetica"/>
          <w:sz w:val="22"/>
          <w:szCs w:val="22"/>
        </w:rPr>
        <w:t>Criminal Justice Standards and Training Commission</w:t>
      </w:r>
      <w:r w:rsidR="000C6FC2">
        <w:rPr>
          <w:rFonts w:ascii="Helvetica" w:hAnsi="Helvetica"/>
          <w:sz w:val="22"/>
          <w:szCs w:val="22"/>
        </w:rPr>
        <w:t xml:space="preserve"> disciplinary process.</w:t>
      </w:r>
    </w:p>
    <w:p w14:paraId="1F103FB9" w14:textId="61458E9D" w:rsidR="001E4E56" w:rsidRDefault="001E4E56" w:rsidP="00AB7967">
      <w:pPr>
        <w:rPr>
          <w:rFonts w:ascii="Helvetica" w:hAnsi="Helvetica"/>
          <w:sz w:val="22"/>
          <w:szCs w:val="22"/>
        </w:rPr>
      </w:pPr>
    </w:p>
    <w:p w14:paraId="0F5A3932" w14:textId="6129657A" w:rsidR="001F4351" w:rsidRDefault="001F4351" w:rsidP="001F4351">
      <w:pPr>
        <w:rPr>
          <w:rFonts w:ascii="Helvetica" w:hAnsi="Helvetica"/>
          <w:sz w:val="22"/>
          <w:szCs w:val="22"/>
        </w:rPr>
      </w:pPr>
      <w:r>
        <w:rPr>
          <w:rFonts w:ascii="Helvetica" w:hAnsi="Helvetica"/>
          <w:sz w:val="22"/>
          <w:szCs w:val="22"/>
        </w:rPr>
        <w:t>“</w:t>
      </w:r>
      <w:r w:rsidR="00D57ED9" w:rsidRPr="001F4351">
        <w:rPr>
          <w:rFonts w:ascii="Helvetica" w:hAnsi="Helvetica"/>
          <w:sz w:val="22"/>
          <w:szCs w:val="22"/>
        </w:rPr>
        <w:t xml:space="preserve">From </w:t>
      </w:r>
      <w:r>
        <w:rPr>
          <w:rFonts w:ascii="Helvetica" w:hAnsi="Helvetica"/>
          <w:sz w:val="22"/>
          <w:szCs w:val="22"/>
        </w:rPr>
        <w:t xml:space="preserve">our </w:t>
      </w:r>
      <w:r w:rsidRPr="001F4351">
        <w:rPr>
          <w:rFonts w:ascii="Helvetica" w:hAnsi="Helvetica"/>
          <w:sz w:val="22"/>
          <w:szCs w:val="22"/>
        </w:rPr>
        <w:t xml:space="preserve">Communication, Organization, Roles/Responsibilities and Expectations </w:t>
      </w:r>
      <w:r>
        <w:rPr>
          <w:rFonts w:ascii="Helvetica" w:hAnsi="Helvetica"/>
          <w:sz w:val="22"/>
          <w:szCs w:val="22"/>
        </w:rPr>
        <w:t xml:space="preserve">(CORE) </w:t>
      </w:r>
      <w:r w:rsidRPr="001F4351">
        <w:rPr>
          <w:rFonts w:ascii="Helvetica" w:hAnsi="Helvetica"/>
          <w:sz w:val="22"/>
          <w:szCs w:val="22"/>
        </w:rPr>
        <w:t>training</w:t>
      </w:r>
      <w:r>
        <w:rPr>
          <w:rFonts w:ascii="Helvetica" w:hAnsi="Helvetica"/>
          <w:sz w:val="22"/>
          <w:szCs w:val="22"/>
        </w:rPr>
        <w:t xml:space="preserve">, to our seminars for new and future chiefs, </w:t>
      </w:r>
      <w:r w:rsidR="00EC27AC">
        <w:rPr>
          <w:rFonts w:ascii="Helvetica" w:hAnsi="Helvetica"/>
          <w:sz w:val="22"/>
          <w:szCs w:val="22"/>
        </w:rPr>
        <w:t>the Florida Police Chiefs Association is committed to providing quality professional development for Florida’s law enforcement executives,</w:t>
      </w:r>
      <w:r>
        <w:rPr>
          <w:rFonts w:ascii="Helvetica" w:hAnsi="Helvetica"/>
          <w:sz w:val="22"/>
          <w:szCs w:val="22"/>
        </w:rPr>
        <w:t>” s</w:t>
      </w:r>
      <w:r w:rsidRPr="00AB7967">
        <w:rPr>
          <w:rFonts w:ascii="Helvetica" w:hAnsi="Helvetica"/>
          <w:sz w:val="22"/>
          <w:szCs w:val="22"/>
        </w:rPr>
        <w:t xml:space="preserve">aid </w:t>
      </w:r>
      <w:r w:rsidR="00464924" w:rsidRPr="00464924">
        <w:rPr>
          <w:rFonts w:ascii="Helvetica" w:hAnsi="Helvetica"/>
          <w:sz w:val="22"/>
          <w:szCs w:val="22"/>
        </w:rPr>
        <w:t xml:space="preserve">Coconut Creek Police Department Chief Butch Arenal, </w:t>
      </w:r>
      <w:r w:rsidR="00464924">
        <w:rPr>
          <w:rFonts w:ascii="Helvetica" w:hAnsi="Helvetica"/>
          <w:sz w:val="22"/>
          <w:szCs w:val="22"/>
        </w:rPr>
        <w:t xml:space="preserve">chairman of </w:t>
      </w:r>
      <w:r w:rsidR="00464924" w:rsidRPr="00464924">
        <w:rPr>
          <w:rFonts w:ascii="Helvetica" w:hAnsi="Helvetica"/>
          <w:sz w:val="22"/>
          <w:szCs w:val="22"/>
        </w:rPr>
        <w:t>the FPCA’s Professional Standards Committee</w:t>
      </w:r>
      <w:r w:rsidR="00464924">
        <w:rPr>
          <w:rFonts w:ascii="Helvetica" w:hAnsi="Helvetica"/>
          <w:sz w:val="22"/>
          <w:szCs w:val="22"/>
        </w:rPr>
        <w:t>.</w:t>
      </w:r>
    </w:p>
    <w:p w14:paraId="19D747E7" w14:textId="72EE3A23" w:rsidR="000B68F8" w:rsidRDefault="000B68F8" w:rsidP="001F4351">
      <w:pPr>
        <w:rPr>
          <w:rFonts w:ascii="Helvetica" w:hAnsi="Helvetica"/>
          <w:sz w:val="22"/>
          <w:szCs w:val="22"/>
        </w:rPr>
      </w:pPr>
    </w:p>
    <w:p w14:paraId="447D118C" w14:textId="0C26DA22" w:rsidR="00D05173" w:rsidRDefault="000B68F8" w:rsidP="00AB7967">
      <w:pPr>
        <w:rPr>
          <w:rFonts w:ascii="Helvetica" w:hAnsi="Helvetica"/>
          <w:sz w:val="22"/>
          <w:szCs w:val="22"/>
        </w:rPr>
      </w:pPr>
      <w:r>
        <w:rPr>
          <w:rFonts w:ascii="Helvetica" w:hAnsi="Helvetica"/>
          <w:noProof/>
          <w:sz w:val="22"/>
          <w:szCs w:val="22"/>
        </w:rPr>
        <w:drawing>
          <wp:inline distT="0" distB="0" distL="0" distR="0" wp14:anchorId="5C2E7C91" wp14:editId="651C9D57">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850719F" w14:textId="77777777" w:rsidR="00AB7967" w:rsidRPr="00AB7967" w:rsidRDefault="00AB7967" w:rsidP="00AB7967">
      <w:pPr>
        <w:rPr>
          <w:rFonts w:ascii="Helvetica" w:hAnsi="Helvetica"/>
          <w:sz w:val="22"/>
          <w:szCs w:val="22"/>
        </w:rPr>
      </w:pPr>
    </w:p>
    <w:p w14:paraId="58EAAE0D" w14:textId="77777777" w:rsidR="00AB7967" w:rsidRPr="00AB7967" w:rsidRDefault="00AB7967" w:rsidP="00AB7967">
      <w:pPr>
        <w:rPr>
          <w:rFonts w:ascii="Helvetica" w:hAnsi="Helvetica"/>
          <w:b/>
          <w:bCs/>
          <w:sz w:val="18"/>
          <w:szCs w:val="18"/>
        </w:rPr>
      </w:pPr>
      <w:r w:rsidRPr="00AB7967">
        <w:rPr>
          <w:rFonts w:ascii="Helvetica" w:hAnsi="Helvetica"/>
          <w:b/>
          <w:bCs/>
          <w:sz w:val="18"/>
          <w:szCs w:val="18"/>
        </w:rPr>
        <w:t>About the Florida Police Chiefs Association</w:t>
      </w:r>
    </w:p>
    <w:p w14:paraId="3E24064F" w14:textId="77777777" w:rsidR="00AB7967" w:rsidRPr="00AB7967" w:rsidRDefault="00AB7967" w:rsidP="00AB7967">
      <w:pPr>
        <w:rPr>
          <w:rFonts w:ascii="Helvetica" w:hAnsi="Helvetica"/>
          <w:sz w:val="18"/>
          <w:szCs w:val="18"/>
        </w:rPr>
      </w:pPr>
    </w:p>
    <w:p w14:paraId="1B87EA85" w14:textId="752B8E87" w:rsidR="00AB7967" w:rsidRPr="00AB7967" w:rsidRDefault="00AB7967" w:rsidP="00AB7967">
      <w:pPr>
        <w:rPr>
          <w:rFonts w:ascii="Helvetica" w:hAnsi="Helvetica"/>
          <w:sz w:val="18"/>
          <w:szCs w:val="18"/>
        </w:rPr>
      </w:pPr>
      <w:r w:rsidRPr="00AB7967">
        <w:rPr>
          <w:rFonts w:ascii="Helvetica" w:hAnsi="Helvetica"/>
          <w:sz w:val="18"/>
          <w:szCs w:val="18"/>
        </w:rPr>
        <w:t xml:space="preserve">The Florida Police Chiefs Association (FPCA) is the nation's pre-eminent law enforcement professional association, speaking for </w:t>
      </w:r>
      <w:r w:rsidR="00D27406">
        <w:rPr>
          <w:rFonts w:ascii="Helvetica" w:hAnsi="Helvetica"/>
          <w:sz w:val="18"/>
          <w:szCs w:val="18"/>
        </w:rPr>
        <w:t>over 1,000</w:t>
      </w:r>
      <w:r w:rsidRPr="00AB7967">
        <w:rPr>
          <w:rFonts w:ascii="Helvetica" w:hAnsi="Helvetica"/>
          <w:sz w:val="18"/>
          <w:szCs w:val="18"/>
        </w:rPr>
        <w:t xml:space="preserve"> of Florida's top law enforcement executives, and providing guidance and leadership for the future of law enforcement and our communities. The FPCA serves municipal, airport, college and university, and tribal police departments, as well as private businesses and security ﬁrms and federal, state and county law enforcement agencies across every region of the state. For more information about the FPCA, please visit </w:t>
      </w:r>
      <w:hyperlink r:id="rId7" w:history="1">
        <w:r w:rsidRPr="000731D9">
          <w:rPr>
            <w:rStyle w:val="Hyperlink"/>
            <w:rFonts w:ascii="Helvetica" w:hAnsi="Helvetica"/>
            <w:sz w:val="18"/>
            <w:szCs w:val="18"/>
          </w:rPr>
          <w:t>www.fpca.com</w:t>
        </w:r>
      </w:hyperlink>
      <w:r w:rsidRPr="00AB7967">
        <w:rPr>
          <w:rFonts w:ascii="Helvetica" w:hAnsi="Helvetica"/>
          <w:sz w:val="18"/>
          <w:szCs w:val="18"/>
        </w:rPr>
        <w:t>.</w:t>
      </w:r>
    </w:p>
    <w:p w14:paraId="37C1DA56" w14:textId="77777777" w:rsidR="00C61C28" w:rsidRDefault="00C61C28" w:rsidP="00AB7967">
      <w:pPr>
        <w:jc w:val="center"/>
        <w:rPr>
          <w:rFonts w:ascii="Helvetica" w:hAnsi="Helvetica"/>
          <w:b/>
          <w:bCs/>
          <w:sz w:val="22"/>
          <w:szCs w:val="22"/>
        </w:rPr>
      </w:pPr>
    </w:p>
    <w:p w14:paraId="279FEEEE" w14:textId="4503A446" w:rsidR="00EE3FB8" w:rsidRPr="00AB7967" w:rsidRDefault="00AB7967" w:rsidP="00AB7967">
      <w:pPr>
        <w:jc w:val="center"/>
        <w:rPr>
          <w:rFonts w:ascii="Helvetica" w:hAnsi="Helvetica"/>
          <w:b/>
          <w:bCs/>
          <w:sz w:val="22"/>
          <w:szCs w:val="22"/>
        </w:rPr>
      </w:pPr>
      <w:r w:rsidRPr="00AB7967">
        <w:rPr>
          <w:rFonts w:ascii="Helvetica" w:hAnsi="Helvetica"/>
          <w:b/>
          <w:bCs/>
          <w:sz w:val="22"/>
          <w:szCs w:val="22"/>
        </w:rPr>
        <w:t>###</w:t>
      </w:r>
    </w:p>
    <w:sectPr w:rsidR="00EE3FB8" w:rsidRPr="00AB7967" w:rsidSect="00C61C2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7E73"/>
    <w:multiLevelType w:val="hybridMultilevel"/>
    <w:tmpl w:val="B23C2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7606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67"/>
    <w:rsid w:val="000B68F8"/>
    <w:rsid w:val="000C6FC2"/>
    <w:rsid w:val="0012571D"/>
    <w:rsid w:val="00163A7F"/>
    <w:rsid w:val="00191DD5"/>
    <w:rsid w:val="00192D14"/>
    <w:rsid w:val="001E4E56"/>
    <w:rsid w:val="001F4351"/>
    <w:rsid w:val="00283C84"/>
    <w:rsid w:val="00315FE5"/>
    <w:rsid w:val="00464924"/>
    <w:rsid w:val="00627DB8"/>
    <w:rsid w:val="006F16E9"/>
    <w:rsid w:val="007A3E12"/>
    <w:rsid w:val="008307E1"/>
    <w:rsid w:val="00832D02"/>
    <w:rsid w:val="00833DE6"/>
    <w:rsid w:val="00AB7967"/>
    <w:rsid w:val="00B214AF"/>
    <w:rsid w:val="00C3153E"/>
    <w:rsid w:val="00C46143"/>
    <w:rsid w:val="00C61C28"/>
    <w:rsid w:val="00C8050B"/>
    <w:rsid w:val="00CF1FE1"/>
    <w:rsid w:val="00D05173"/>
    <w:rsid w:val="00D07238"/>
    <w:rsid w:val="00D27406"/>
    <w:rsid w:val="00D57ED9"/>
    <w:rsid w:val="00D80345"/>
    <w:rsid w:val="00E33E77"/>
    <w:rsid w:val="00EC27AC"/>
    <w:rsid w:val="00EE3FB8"/>
    <w:rsid w:val="00F20EAB"/>
    <w:rsid w:val="00F26350"/>
    <w:rsid w:val="00F72308"/>
    <w:rsid w:val="00F9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DCB7"/>
  <w15:chartTrackingRefBased/>
  <w15:docId w15:val="{0A4AC49F-E6AC-A84F-9103-2350E5D2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967"/>
    <w:rPr>
      <w:color w:val="0563C1" w:themeColor="hyperlink"/>
      <w:u w:val="single"/>
    </w:rPr>
  </w:style>
  <w:style w:type="character" w:styleId="UnresolvedMention">
    <w:name w:val="Unresolved Mention"/>
    <w:basedOn w:val="DefaultParagraphFont"/>
    <w:uiPriority w:val="99"/>
    <w:semiHidden/>
    <w:unhideWhenUsed/>
    <w:rsid w:val="00AB7967"/>
    <w:rPr>
      <w:color w:val="605E5C"/>
      <w:shd w:val="clear" w:color="auto" w:fill="E1DFDD"/>
    </w:rPr>
  </w:style>
  <w:style w:type="paragraph" w:styleId="NormalWeb">
    <w:name w:val="Normal (Web)"/>
    <w:basedOn w:val="Normal"/>
    <w:uiPriority w:val="99"/>
    <w:semiHidden/>
    <w:unhideWhenUsed/>
    <w:rsid w:val="00F26350"/>
  </w:style>
  <w:style w:type="paragraph" w:styleId="ListParagraph">
    <w:name w:val="List Paragraph"/>
    <w:basedOn w:val="Normal"/>
    <w:uiPriority w:val="34"/>
    <w:qFormat/>
    <w:rsid w:val="00D0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494">
      <w:bodyDiv w:val="1"/>
      <w:marLeft w:val="0"/>
      <w:marRight w:val="0"/>
      <w:marTop w:val="0"/>
      <w:marBottom w:val="0"/>
      <w:divBdr>
        <w:top w:val="none" w:sz="0" w:space="0" w:color="auto"/>
        <w:left w:val="none" w:sz="0" w:space="0" w:color="auto"/>
        <w:bottom w:val="none" w:sz="0" w:space="0" w:color="auto"/>
        <w:right w:val="none" w:sz="0" w:space="0" w:color="auto"/>
      </w:divBdr>
    </w:div>
    <w:div w:id="203828818">
      <w:bodyDiv w:val="1"/>
      <w:marLeft w:val="0"/>
      <w:marRight w:val="0"/>
      <w:marTop w:val="0"/>
      <w:marBottom w:val="0"/>
      <w:divBdr>
        <w:top w:val="none" w:sz="0" w:space="0" w:color="auto"/>
        <w:left w:val="none" w:sz="0" w:space="0" w:color="auto"/>
        <w:bottom w:val="none" w:sz="0" w:space="0" w:color="auto"/>
        <w:right w:val="none" w:sz="0" w:space="0" w:color="auto"/>
      </w:divBdr>
    </w:div>
    <w:div w:id="514274107">
      <w:bodyDiv w:val="1"/>
      <w:marLeft w:val="0"/>
      <w:marRight w:val="0"/>
      <w:marTop w:val="0"/>
      <w:marBottom w:val="0"/>
      <w:divBdr>
        <w:top w:val="none" w:sz="0" w:space="0" w:color="auto"/>
        <w:left w:val="none" w:sz="0" w:space="0" w:color="auto"/>
        <w:bottom w:val="none" w:sz="0" w:space="0" w:color="auto"/>
        <w:right w:val="none" w:sz="0" w:space="0" w:color="auto"/>
      </w:divBdr>
      <w:divsChild>
        <w:div w:id="367754550">
          <w:marLeft w:val="0"/>
          <w:marRight w:val="0"/>
          <w:marTop w:val="0"/>
          <w:marBottom w:val="0"/>
          <w:divBdr>
            <w:top w:val="none" w:sz="0" w:space="0" w:color="auto"/>
            <w:left w:val="none" w:sz="0" w:space="0" w:color="auto"/>
            <w:bottom w:val="none" w:sz="0" w:space="0" w:color="auto"/>
            <w:right w:val="none" w:sz="0" w:space="0" w:color="auto"/>
          </w:divBdr>
          <w:divsChild>
            <w:div w:id="1190755881">
              <w:marLeft w:val="0"/>
              <w:marRight w:val="0"/>
              <w:marTop w:val="0"/>
              <w:marBottom w:val="0"/>
              <w:divBdr>
                <w:top w:val="none" w:sz="0" w:space="0" w:color="auto"/>
                <w:left w:val="none" w:sz="0" w:space="0" w:color="auto"/>
                <w:bottom w:val="none" w:sz="0" w:space="0" w:color="auto"/>
                <w:right w:val="none" w:sz="0" w:space="0" w:color="auto"/>
              </w:divBdr>
              <w:divsChild>
                <w:div w:id="102111893">
                  <w:marLeft w:val="0"/>
                  <w:marRight w:val="0"/>
                  <w:marTop w:val="0"/>
                  <w:marBottom w:val="0"/>
                  <w:divBdr>
                    <w:top w:val="none" w:sz="0" w:space="0" w:color="auto"/>
                    <w:left w:val="none" w:sz="0" w:space="0" w:color="auto"/>
                    <w:bottom w:val="none" w:sz="0" w:space="0" w:color="auto"/>
                    <w:right w:val="none" w:sz="0" w:space="0" w:color="auto"/>
                  </w:divBdr>
                  <w:divsChild>
                    <w:div w:id="1715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4357">
      <w:bodyDiv w:val="1"/>
      <w:marLeft w:val="0"/>
      <w:marRight w:val="0"/>
      <w:marTop w:val="0"/>
      <w:marBottom w:val="0"/>
      <w:divBdr>
        <w:top w:val="none" w:sz="0" w:space="0" w:color="auto"/>
        <w:left w:val="none" w:sz="0" w:space="0" w:color="auto"/>
        <w:bottom w:val="none" w:sz="0" w:space="0" w:color="auto"/>
        <w:right w:val="none" w:sz="0" w:space="0" w:color="auto"/>
      </w:divBdr>
    </w:div>
    <w:div w:id="718356724">
      <w:bodyDiv w:val="1"/>
      <w:marLeft w:val="0"/>
      <w:marRight w:val="0"/>
      <w:marTop w:val="0"/>
      <w:marBottom w:val="0"/>
      <w:divBdr>
        <w:top w:val="none" w:sz="0" w:space="0" w:color="auto"/>
        <w:left w:val="none" w:sz="0" w:space="0" w:color="auto"/>
        <w:bottom w:val="none" w:sz="0" w:space="0" w:color="auto"/>
        <w:right w:val="none" w:sz="0" w:space="0" w:color="auto"/>
      </w:divBdr>
    </w:div>
    <w:div w:id="1092313815">
      <w:bodyDiv w:val="1"/>
      <w:marLeft w:val="0"/>
      <w:marRight w:val="0"/>
      <w:marTop w:val="0"/>
      <w:marBottom w:val="0"/>
      <w:divBdr>
        <w:top w:val="none" w:sz="0" w:space="0" w:color="auto"/>
        <w:left w:val="none" w:sz="0" w:space="0" w:color="auto"/>
        <w:bottom w:val="none" w:sz="0" w:space="0" w:color="auto"/>
        <w:right w:val="none" w:sz="0" w:space="0" w:color="auto"/>
      </w:divBdr>
    </w:div>
    <w:div w:id="1405295902">
      <w:bodyDiv w:val="1"/>
      <w:marLeft w:val="0"/>
      <w:marRight w:val="0"/>
      <w:marTop w:val="0"/>
      <w:marBottom w:val="0"/>
      <w:divBdr>
        <w:top w:val="none" w:sz="0" w:space="0" w:color="auto"/>
        <w:left w:val="none" w:sz="0" w:space="0" w:color="auto"/>
        <w:bottom w:val="none" w:sz="0" w:space="0" w:color="auto"/>
        <w:right w:val="none" w:sz="0" w:space="0" w:color="auto"/>
      </w:divBdr>
    </w:div>
    <w:div w:id="1718119773">
      <w:bodyDiv w:val="1"/>
      <w:marLeft w:val="0"/>
      <w:marRight w:val="0"/>
      <w:marTop w:val="0"/>
      <w:marBottom w:val="0"/>
      <w:divBdr>
        <w:top w:val="none" w:sz="0" w:space="0" w:color="auto"/>
        <w:left w:val="none" w:sz="0" w:space="0" w:color="auto"/>
        <w:bottom w:val="none" w:sz="0" w:space="0" w:color="auto"/>
        <w:right w:val="none" w:sz="0" w:space="0" w:color="auto"/>
      </w:divBdr>
    </w:div>
    <w:div w:id="18827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p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Stander</dc:creator>
  <cp:keywords/>
  <dc:description/>
  <cp:lastModifiedBy>William Stander</cp:lastModifiedBy>
  <cp:revision>3</cp:revision>
  <dcterms:created xsi:type="dcterms:W3CDTF">2022-04-26T14:37:00Z</dcterms:created>
  <dcterms:modified xsi:type="dcterms:W3CDTF">2022-04-26T15:36:00Z</dcterms:modified>
</cp:coreProperties>
</file>